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878" w:rsidRDefault="006A7D1C" w:rsidP="00721878">
      <w:pPr>
        <w:jc w:val="center"/>
        <w:rPr>
          <w:rFonts w:ascii="Arial Rounded MT Bold" w:hAnsi="Arial Rounded MT Bold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>
            <wp:extent cx="952500" cy="952500"/>
            <wp:effectExtent l="0" t="0" r="0" b="0"/>
            <wp:docPr id="1" name="Image 1" descr="https://www.biomerieux-diagnostics.com/sites/clinic/files/styles/original/public/rp_icon-1_0.png?itok=dXaC-PD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biomerieux-diagnostics.com/sites/clinic/files/styles/original/public/rp_icon-1_0.png?itok=dXaC-PDW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7D1C">
        <w:rPr>
          <w:rFonts w:ascii="Arial Rounded MT Bold" w:hAnsi="Arial Rounded MT Bold"/>
          <w:sz w:val="32"/>
          <w:szCs w:val="32"/>
        </w:rPr>
        <w:t xml:space="preserve">BIOFIRE® </w:t>
      </w:r>
      <w:r w:rsidR="00721878" w:rsidRPr="008657CA">
        <w:rPr>
          <w:rFonts w:ascii="Berlin Sans FB Demi" w:hAnsi="Berlin Sans FB Demi"/>
          <w:sz w:val="32"/>
          <w:szCs w:val="32"/>
        </w:rPr>
        <w:t xml:space="preserve"> </w:t>
      </w:r>
      <w:r w:rsidRPr="006A7D1C">
        <w:rPr>
          <w:rFonts w:ascii="Arial Rounded MT Bold" w:hAnsi="Arial Rounded MT Bold"/>
          <w:sz w:val="32"/>
          <w:szCs w:val="32"/>
        </w:rPr>
        <w:t xml:space="preserve">Panel </w:t>
      </w:r>
      <w:r w:rsidR="00304A47" w:rsidRPr="006A7D1C">
        <w:rPr>
          <w:rFonts w:ascii="Arial Rounded MT Bold" w:hAnsi="Arial Rounded MT Bold"/>
          <w:sz w:val="32"/>
          <w:szCs w:val="32"/>
        </w:rPr>
        <w:t>Respiratoire</w:t>
      </w:r>
      <w:r w:rsidRPr="006A7D1C">
        <w:rPr>
          <w:rFonts w:ascii="Arial Rounded MT Bold" w:hAnsi="Arial Rounded MT Bold"/>
          <w:sz w:val="32"/>
          <w:szCs w:val="32"/>
        </w:rPr>
        <w:t xml:space="preserve"> 2.1 plus BIOFIRE® (RP2.1plus) </w:t>
      </w:r>
      <w:bookmarkStart w:id="0" w:name="_GoBack"/>
      <w:bookmarkEnd w:id="0"/>
    </w:p>
    <w:p w:rsidR="00721878" w:rsidRDefault="00721878" w:rsidP="00721878">
      <w:pPr>
        <w:shd w:val="clear" w:color="auto" w:fill="FFFFFF"/>
        <w:spacing w:before="450" w:after="330" w:line="240" w:lineRule="auto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rFonts w:ascii="Berlin Sans FB" w:hAnsi="Berlin Sans FB"/>
          <w:color w:val="7030A0"/>
          <w:sz w:val="32"/>
          <w:szCs w:val="32"/>
        </w:rPr>
        <w:t xml:space="preserve">- </w:t>
      </w:r>
      <w:r w:rsidRPr="008657CA">
        <w:rPr>
          <w:rFonts w:ascii="Berlin Sans FB" w:hAnsi="Berlin Sans FB"/>
          <w:color w:val="7030A0"/>
          <w:sz w:val="32"/>
          <w:szCs w:val="32"/>
        </w:rPr>
        <w:t xml:space="preserve">1 test.            </w:t>
      </w:r>
      <w:r>
        <w:rPr>
          <w:rFonts w:ascii="Berlin Sans FB" w:hAnsi="Berlin Sans FB"/>
          <w:color w:val="7030A0"/>
          <w:sz w:val="32"/>
          <w:szCs w:val="32"/>
        </w:rPr>
        <w:t>-</w:t>
      </w:r>
      <w:r w:rsidRPr="008657CA">
        <w:rPr>
          <w:rFonts w:ascii="Berlin Sans FB" w:hAnsi="Berlin Sans FB"/>
          <w:color w:val="7030A0"/>
          <w:sz w:val="32"/>
          <w:szCs w:val="32"/>
        </w:rPr>
        <w:t xml:space="preserve"> </w:t>
      </w:r>
      <w:r w:rsidR="006A7D1C">
        <w:rPr>
          <w:rFonts w:ascii="Berlin Sans FB" w:hAnsi="Berlin Sans FB"/>
          <w:color w:val="7030A0"/>
          <w:sz w:val="32"/>
          <w:szCs w:val="32"/>
        </w:rPr>
        <w:t>23</w:t>
      </w:r>
      <w:r w:rsidRPr="008657CA">
        <w:rPr>
          <w:rFonts w:ascii="Berlin Sans FB" w:hAnsi="Berlin Sans FB"/>
          <w:color w:val="7030A0"/>
          <w:sz w:val="32"/>
          <w:szCs w:val="32"/>
        </w:rPr>
        <w:t xml:space="preserve"> cibles.                </w:t>
      </w:r>
      <w:r>
        <w:rPr>
          <w:rFonts w:ascii="Berlin Sans FB" w:hAnsi="Berlin Sans FB"/>
          <w:color w:val="7030A0"/>
          <w:sz w:val="32"/>
          <w:szCs w:val="32"/>
        </w:rPr>
        <w:t xml:space="preserve">- </w:t>
      </w:r>
      <w:r w:rsidRPr="008657CA">
        <w:rPr>
          <w:rFonts w:ascii="Berlin Sans FB" w:hAnsi="Berlin Sans FB"/>
          <w:color w:val="7030A0"/>
          <w:sz w:val="32"/>
          <w:szCs w:val="32"/>
        </w:rPr>
        <w:t>Résultats en 1 heure environ</w:t>
      </w:r>
      <w:r>
        <w:rPr>
          <w:rFonts w:ascii="Berlin Sans FB" w:hAnsi="Berlin Sans FB"/>
          <w:color w:val="7030A0"/>
          <w:sz w:val="32"/>
          <w:szCs w:val="32"/>
        </w:rPr>
        <w:t>.</w:t>
      </w:r>
    </w:p>
    <w:p w:rsidR="00721878" w:rsidRPr="00502725" w:rsidRDefault="00721878" w:rsidP="006A7D1C">
      <w:pPr>
        <w:shd w:val="clear" w:color="auto" w:fill="FFFFFF"/>
        <w:spacing w:after="0" w:line="480" w:lineRule="auto"/>
        <w:ind w:left="2832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 wp14:anchorId="206DEE33" wp14:editId="3457E18F">
            <wp:extent cx="415636" cy="431197"/>
            <wp:effectExtent l="0" t="0" r="3810" b="6985"/>
            <wp:docPr id="2" name="Image 2" descr="Icône De Virus - Conception De Dessin Animé. Symbole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cône De Virus - Conception De Dessin Animé. Symbole De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77" t="24531" r="24742" b="24136"/>
                    <a:stretch/>
                  </pic:blipFill>
                  <pic:spPr bwMode="auto">
                    <a:xfrm>
                      <a:off x="0" y="0"/>
                      <a:ext cx="427005" cy="44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657CA">
        <w:rPr>
          <w:rFonts w:ascii="Berlin Sans FB" w:hAnsi="Berlin Sans FB"/>
          <w:color w:val="7030A0"/>
          <w:sz w:val="32"/>
          <w:szCs w:val="32"/>
        </w:rPr>
        <w:t>Virus</w:t>
      </w:r>
    </w:p>
    <w:tbl>
      <w:tblPr>
        <w:tblStyle w:val="Grilledutableau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814"/>
      </w:tblGrid>
      <w:tr w:rsidR="00721878" w:rsidTr="00502725">
        <w:tc>
          <w:tcPr>
            <w:tcW w:w="4253" w:type="dxa"/>
          </w:tcPr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Adenovirus</w:t>
            </w:r>
            <w:proofErr w:type="spellEnd"/>
            <w:r>
              <w:rPr>
                <w:rFonts w:ascii="Berlin Sans FB" w:hAnsi="Berlin Sans FB"/>
                <w:sz w:val="28"/>
                <w:szCs w:val="32"/>
              </w:rPr>
              <w:t xml:space="preserve"> Coronavirus 229E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>Coronavirus HKU1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>Coronavirus NL63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6A7D1C">
              <w:rPr>
                <w:rFonts w:ascii="Berlin Sans FB" w:hAnsi="Berlin Sans FB"/>
                <w:sz w:val="28"/>
                <w:szCs w:val="32"/>
              </w:rPr>
              <w:t>Coronavirus O</w:t>
            </w:r>
            <w:r>
              <w:rPr>
                <w:rFonts w:ascii="Berlin Sans FB" w:hAnsi="Berlin Sans FB"/>
                <w:sz w:val="28"/>
                <w:szCs w:val="32"/>
              </w:rPr>
              <w:t>C43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6A7D1C">
              <w:rPr>
                <w:rFonts w:ascii="Berlin Sans FB" w:hAnsi="Berlin Sans FB"/>
                <w:sz w:val="28"/>
                <w:szCs w:val="32"/>
              </w:rPr>
              <w:t xml:space="preserve">Middle East </w:t>
            </w: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respiratory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r>
              <w:rPr>
                <w:rFonts w:ascii="Berlin Sans FB" w:hAnsi="Berlin Sans FB"/>
                <w:sz w:val="28"/>
                <w:szCs w:val="32"/>
              </w:rPr>
              <w:t>syndrome coronavirus (MERS-</w:t>
            </w: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CoV</w:t>
            </w:r>
            <w:proofErr w:type="spellEnd"/>
            <w:r>
              <w:rPr>
                <w:rFonts w:ascii="Berlin Sans FB" w:hAnsi="Berlin Sans FB"/>
                <w:sz w:val="28"/>
                <w:szCs w:val="32"/>
              </w:rPr>
              <w:t>)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Severe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acute </w:t>
            </w: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respiratory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synd</w:t>
            </w:r>
            <w:r>
              <w:rPr>
                <w:rFonts w:ascii="Berlin Sans FB" w:hAnsi="Berlin Sans FB"/>
                <w:sz w:val="28"/>
                <w:szCs w:val="32"/>
              </w:rPr>
              <w:t>rome coronavirus 2 (SARS-CoV-2)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Parainfluenza</w:t>
            </w:r>
            <w:proofErr w:type="spellEnd"/>
            <w:r>
              <w:rPr>
                <w:rFonts w:ascii="Berlin Sans FB" w:hAnsi="Berlin Sans FB"/>
                <w:sz w:val="28"/>
                <w:szCs w:val="32"/>
              </w:rPr>
              <w:t xml:space="preserve"> virus 3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Parainfluenza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virus 4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</w:p>
          <w:p w:rsidR="00721878" w:rsidRDefault="00721878" w:rsidP="006A7D1C">
            <w:pPr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</w:p>
        </w:tc>
        <w:tc>
          <w:tcPr>
            <w:tcW w:w="4814" w:type="dxa"/>
          </w:tcPr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Human</w:t>
            </w:r>
            <w:proofErr w:type="spellEnd"/>
            <w:r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metapneumovirus</w:t>
            </w:r>
            <w:proofErr w:type="spellEnd"/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Human</w:t>
            </w:r>
            <w:proofErr w:type="spellEnd"/>
            <w:r>
              <w:rPr>
                <w:rFonts w:ascii="Berlin Sans FB" w:hAnsi="Berlin Sans FB"/>
                <w:sz w:val="28"/>
                <w:szCs w:val="32"/>
              </w:rPr>
              <w:t xml:space="preserve"> rhinovirus/</w:t>
            </w: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enterovirus</w:t>
            </w:r>
            <w:proofErr w:type="spellEnd"/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>Influenza A virus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>Influenza A virus A/H1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>Influenza A virus A/H3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>Influenza A virus A/H1-2009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r>
              <w:rPr>
                <w:rFonts w:ascii="Berlin Sans FB" w:hAnsi="Berlin Sans FB"/>
                <w:sz w:val="28"/>
                <w:szCs w:val="32"/>
              </w:rPr>
              <w:t>Influenza B virus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>
              <w:rPr>
                <w:rFonts w:ascii="Berlin Sans FB" w:hAnsi="Berlin Sans FB"/>
                <w:sz w:val="28"/>
                <w:szCs w:val="32"/>
              </w:rPr>
              <w:t>Parainfluenza</w:t>
            </w:r>
            <w:proofErr w:type="spellEnd"/>
            <w:r>
              <w:rPr>
                <w:rFonts w:ascii="Berlin Sans FB" w:hAnsi="Berlin Sans FB"/>
                <w:sz w:val="28"/>
                <w:szCs w:val="32"/>
              </w:rPr>
              <w:t xml:space="preserve"> virus 1</w:t>
            </w:r>
          </w:p>
          <w:p w:rsidR="006A7D1C" w:rsidRPr="006A7D1C" w:rsidRDefault="006A7D1C" w:rsidP="006A7D1C">
            <w:pPr>
              <w:shd w:val="clear" w:color="auto" w:fill="FFFFFF"/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Parainfluenza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virus 2</w:t>
            </w:r>
          </w:p>
          <w:p w:rsidR="00721878" w:rsidRDefault="006A7D1C" w:rsidP="006A7D1C">
            <w:pPr>
              <w:spacing w:line="360" w:lineRule="auto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Respiratory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syncytial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virus</w:t>
            </w:r>
          </w:p>
        </w:tc>
      </w:tr>
    </w:tbl>
    <w:p w:rsidR="00721878" w:rsidRPr="00721878" w:rsidRDefault="00721878" w:rsidP="00721878">
      <w:pPr>
        <w:shd w:val="clear" w:color="auto" w:fill="FFFFFF"/>
        <w:spacing w:after="0" w:line="240" w:lineRule="auto"/>
        <w:ind w:left="2832"/>
        <w:outlineLvl w:val="1"/>
        <w:rPr>
          <w:rFonts w:ascii="Berlin Sans FB" w:hAnsi="Berlin Sans FB"/>
          <w:sz w:val="28"/>
          <w:szCs w:val="32"/>
        </w:rPr>
      </w:pPr>
    </w:p>
    <w:p w:rsidR="00721878" w:rsidRPr="00502725" w:rsidRDefault="00721878" w:rsidP="006A7D1C">
      <w:pPr>
        <w:shd w:val="clear" w:color="auto" w:fill="FFFFFF"/>
        <w:spacing w:after="0" w:line="480" w:lineRule="auto"/>
        <w:ind w:left="2832"/>
        <w:outlineLvl w:val="1"/>
        <w:rPr>
          <w:rFonts w:ascii="Berlin Sans FB" w:hAnsi="Berlin Sans FB"/>
          <w:color w:val="7030A0"/>
          <w:sz w:val="32"/>
          <w:szCs w:val="32"/>
        </w:rPr>
      </w:pPr>
      <w:r>
        <w:rPr>
          <w:noProof/>
          <w:lang w:eastAsia="fr-FR"/>
        </w:rPr>
        <w:drawing>
          <wp:inline distT="0" distB="0" distL="0" distR="0" wp14:anchorId="2A750C48" wp14:editId="6764FE1F">
            <wp:extent cx="700644" cy="700644"/>
            <wp:effectExtent l="0" t="0" r="4445" b="4445"/>
            <wp:docPr id="3" name="Image 3" descr="Bacteria icon vector. bacteria illustration sign. microb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acteria icon vector. bacteria illustration sign. microbe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72" cy="706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57CA">
        <w:rPr>
          <w:rFonts w:ascii="Berlin Sans FB" w:hAnsi="Berlin Sans FB"/>
          <w:color w:val="7030A0"/>
          <w:sz w:val="32"/>
          <w:szCs w:val="32"/>
        </w:rPr>
        <w:t>Bactéries</w:t>
      </w:r>
    </w:p>
    <w:tbl>
      <w:tblPr>
        <w:tblStyle w:val="Grilledutableau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814"/>
      </w:tblGrid>
      <w:tr w:rsidR="00721878" w:rsidTr="00502725">
        <w:trPr>
          <w:trHeight w:val="1987"/>
        </w:trPr>
        <w:tc>
          <w:tcPr>
            <w:tcW w:w="4253" w:type="dxa"/>
          </w:tcPr>
          <w:p w:rsidR="006A7D1C" w:rsidRPr="006A7D1C" w:rsidRDefault="006A7D1C" w:rsidP="006A7D1C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Bordetella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parapertussis</w:t>
            </w:r>
            <w:proofErr w:type="spellEnd"/>
          </w:p>
          <w:p w:rsidR="006A7D1C" w:rsidRPr="006A7D1C" w:rsidRDefault="006A7D1C" w:rsidP="006A7D1C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</w:p>
          <w:p w:rsidR="006A7D1C" w:rsidRPr="006A7D1C" w:rsidRDefault="006A7D1C" w:rsidP="006A7D1C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Bordetella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pertussis</w:t>
            </w:r>
            <w:proofErr w:type="spellEnd"/>
          </w:p>
          <w:p w:rsidR="006A7D1C" w:rsidRPr="006A7D1C" w:rsidRDefault="006A7D1C" w:rsidP="006A7D1C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</w:p>
          <w:p w:rsidR="00721878" w:rsidRDefault="00721878" w:rsidP="006A7D1C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</w:p>
        </w:tc>
        <w:tc>
          <w:tcPr>
            <w:tcW w:w="4814" w:type="dxa"/>
          </w:tcPr>
          <w:p w:rsidR="006A7D1C" w:rsidRPr="006A7D1C" w:rsidRDefault="006A7D1C" w:rsidP="006A7D1C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r w:rsidRPr="006A7D1C">
              <w:rPr>
                <w:rFonts w:ascii="Berlin Sans FB" w:hAnsi="Berlin Sans FB"/>
                <w:sz w:val="28"/>
                <w:szCs w:val="32"/>
              </w:rPr>
              <w:t xml:space="preserve">Chlamydia </w:t>
            </w: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pneumoniae</w:t>
            </w:r>
            <w:proofErr w:type="spellEnd"/>
          </w:p>
          <w:p w:rsidR="006A7D1C" w:rsidRPr="006A7D1C" w:rsidRDefault="006A7D1C" w:rsidP="006A7D1C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</w:p>
          <w:p w:rsidR="00721878" w:rsidRDefault="006A7D1C" w:rsidP="006A7D1C">
            <w:pPr>
              <w:shd w:val="clear" w:color="auto" w:fill="FFFFFF"/>
              <w:outlineLvl w:val="1"/>
              <w:rPr>
                <w:rFonts w:ascii="Berlin Sans FB" w:hAnsi="Berlin Sans FB"/>
                <w:sz w:val="28"/>
                <w:szCs w:val="32"/>
              </w:rPr>
            </w:pP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Mycoplasma</w:t>
            </w:r>
            <w:proofErr w:type="spellEnd"/>
            <w:r w:rsidRPr="006A7D1C">
              <w:rPr>
                <w:rFonts w:ascii="Berlin Sans FB" w:hAnsi="Berlin Sans FB"/>
                <w:sz w:val="28"/>
                <w:szCs w:val="32"/>
              </w:rPr>
              <w:t xml:space="preserve"> </w:t>
            </w:r>
            <w:proofErr w:type="spellStart"/>
            <w:r w:rsidRPr="006A7D1C">
              <w:rPr>
                <w:rFonts w:ascii="Berlin Sans FB" w:hAnsi="Berlin Sans FB"/>
                <w:sz w:val="28"/>
                <w:szCs w:val="32"/>
              </w:rPr>
              <w:t>pneumoniae</w:t>
            </w:r>
            <w:proofErr w:type="spellEnd"/>
          </w:p>
        </w:tc>
      </w:tr>
    </w:tbl>
    <w:p w:rsidR="00721878" w:rsidRDefault="00721878" w:rsidP="00721878">
      <w:pPr>
        <w:shd w:val="clear" w:color="auto" w:fill="FFFFFF"/>
        <w:spacing w:after="0" w:line="240" w:lineRule="auto"/>
        <w:ind w:left="2832"/>
        <w:outlineLvl w:val="1"/>
        <w:rPr>
          <w:rFonts w:ascii="Berlin Sans FB" w:hAnsi="Berlin Sans FB"/>
          <w:sz w:val="28"/>
          <w:szCs w:val="32"/>
        </w:rPr>
      </w:pPr>
    </w:p>
    <w:sectPr w:rsidR="007218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878"/>
    <w:rsid w:val="00304A47"/>
    <w:rsid w:val="00502725"/>
    <w:rsid w:val="006A7D1C"/>
    <w:rsid w:val="00721878"/>
    <w:rsid w:val="007D1261"/>
    <w:rsid w:val="00D349C8"/>
    <w:rsid w:val="00FF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946126-987B-4B56-9839-3BC596E3A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187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218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centuation">
    <w:name w:val="Emphasis"/>
    <w:basedOn w:val="Policepardfaut"/>
    <w:uiPriority w:val="20"/>
    <w:qFormat/>
    <w:rsid w:val="00FF1CC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13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8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2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4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Qualité 2</dc:creator>
  <cp:keywords/>
  <dc:description/>
  <cp:lastModifiedBy>Qualité 2</cp:lastModifiedBy>
  <cp:revision>3</cp:revision>
  <dcterms:created xsi:type="dcterms:W3CDTF">2023-10-09T15:33:00Z</dcterms:created>
  <dcterms:modified xsi:type="dcterms:W3CDTF">2023-10-09T16:55:00Z</dcterms:modified>
</cp:coreProperties>
</file>